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4B39" w14:textId="5D791878" w:rsidR="00365671" w:rsidRDefault="0076171C">
      <w:r>
        <w:t>P</w:t>
      </w:r>
      <w:r w:rsidR="00365671">
        <w:t>antallazo de cargue de cuenta de cobro.</w:t>
      </w:r>
    </w:p>
    <w:p w14:paraId="09ACA8C9" w14:textId="5D882CF4" w:rsidR="0076171C" w:rsidRDefault="00790F99">
      <w:r>
        <w:rPr>
          <w:noProof/>
        </w:rPr>
        <w:drawing>
          <wp:inline distT="0" distB="0" distL="0" distR="0" wp14:anchorId="4C316415" wp14:editId="75A98A4E">
            <wp:extent cx="8258810" cy="3609975"/>
            <wp:effectExtent l="0" t="0" r="8890" b="9525"/>
            <wp:docPr id="1" name="Imagen 1" descr="Captura de pantalla de computador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aptura de pantalla de computador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171C" w:rsidSect="0036567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0C"/>
    <w:rsid w:val="00195E83"/>
    <w:rsid w:val="00365671"/>
    <w:rsid w:val="0076171C"/>
    <w:rsid w:val="00790F99"/>
    <w:rsid w:val="009B080C"/>
    <w:rsid w:val="00BE3D50"/>
    <w:rsid w:val="00DE5D43"/>
    <w:rsid w:val="00F602C7"/>
    <w:rsid w:val="00FD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A5225"/>
  <w15:chartTrackingRefBased/>
  <w15:docId w15:val="{156F08F5-326D-4400-9391-40321035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Steven Serrato Arenas</dc:creator>
  <cp:keywords/>
  <dc:description/>
  <cp:lastModifiedBy>Oscar Steven Serrato Arenas</cp:lastModifiedBy>
  <cp:revision>12</cp:revision>
  <cp:lastPrinted>2024-11-27T17:30:00Z</cp:lastPrinted>
  <dcterms:created xsi:type="dcterms:W3CDTF">2024-04-30T10:45:00Z</dcterms:created>
  <dcterms:modified xsi:type="dcterms:W3CDTF">2024-11-29T19:57:00Z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2024-04-30T10:45:02Z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35b3f3db-d488-40c9-8c5a-6cd498a495d7</vt:lpwstr>
  </property>
  <property fmtid="{D5CDD505-2E9C-101B-9397-08002B2CF9AE}" pid="8" name="MSIP_Label_1299739c-ad3d-4908-806e-4d91151a6e13_ContentBits">
    <vt:lpwstr>0</vt:lpwstr>
  </property>
</Properties>
</file>